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00" w:rsidRPr="00FC0CC9" w:rsidRDefault="00FC0CC9" w:rsidP="004703AF">
      <w:pPr>
        <w:jc w:val="center"/>
        <w:rPr>
          <w:b/>
          <w:sz w:val="28"/>
          <w:szCs w:val="28"/>
        </w:rPr>
      </w:pPr>
      <w:r w:rsidRPr="00FC0CC9">
        <w:rPr>
          <w:b/>
          <w:sz w:val="28"/>
          <w:szCs w:val="28"/>
        </w:rPr>
        <w:t>Szkoła Podstawowa im Jana Pawła II w Mikorzynie</w:t>
      </w:r>
    </w:p>
    <w:p w:rsidR="004D0ADF" w:rsidRPr="00852590" w:rsidRDefault="004703AF" w:rsidP="004703AF">
      <w:pPr>
        <w:jc w:val="center"/>
        <w:rPr>
          <w:b/>
        </w:rPr>
      </w:pPr>
      <w:r w:rsidRPr="00852590">
        <w:rPr>
          <w:b/>
        </w:rPr>
        <w:t>REGULAMIN KORZYSTANIA</w:t>
      </w:r>
      <w:r w:rsidR="00FC0CC9">
        <w:rPr>
          <w:b/>
        </w:rPr>
        <w:t xml:space="preserve"> Z OBIADÓW W STOŁÓWCE </w:t>
      </w:r>
      <w:r w:rsidRPr="00852590">
        <w:rPr>
          <w:b/>
        </w:rPr>
        <w:t>SZKOLNEJ</w:t>
      </w:r>
      <w:bookmarkStart w:id="0" w:name="_GoBack"/>
      <w:bookmarkEnd w:id="0"/>
    </w:p>
    <w:p w:rsidR="004D0ADF" w:rsidRDefault="004D0ADF" w:rsidP="00460600">
      <w:pPr>
        <w:jc w:val="both"/>
      </w:pPr>
    </w:p>
    <w:p w:rsidR="00852590" w:rsidRDefault="004D0ADF" w:rsidP="00852590">
      <w:pPr>
        <w:jc w:val="center"/>
      </w:pPr>
      <w:r>
        <w:rPr>
          <w:rFonts w:cs="Times New Roman"/>
        </w:rPr>
        <w:t>§</w:t>
      </w:r>
      <w:r w:rsidR="00CA68DD">
        <w:t>1</w:t>
      </w:r>
    </w:p>
    <w:p w:rsidR="00460600" w:rsidRPr="00852590" w:rsidRDefault="004D0ADF" w:rsidP="00CA68DD">
      <w:pPr>
        <w:jc w:val="center"/>
        <w:rPr>
          <w:b/>
        </w:rPr>
      </w:pPr>
      <w:r w:rsidRPr="00852590">
        <w:rPr>
          <w:b/>
        </w:rPr>
        <w:t>Postanowienia ogólne</w:t>
      </w:r>
    </w:p>
    <w:p w:rsidR="00CA68DD" w:rsidRDefault="00CA68DD" w:rsidP="00CA68DD">
      <w:pPr>
        <w:jc w:val="center"/>
      </w:pPr>
    </w:p>
    <w:p w:rsidR="00CA68DD" w:rsidRDefault="00CA68DD" w:rsidP="007907D6">
      <w:pPr>
        <w:pStyle w:val="Akapitzlist"/>
        <w:numPr>
          <w:ilvl w:val="0"/>
          <w:numId w:val="1"/>
        </w:numPr>
        <w:ind w:left="284" w:hanging="284"/>
        <w:jc w:val="both"/>
      </w:pPr>
      <w:r>
        <w:t>Stołówka jest miejscem spożywania p</w:t>
      </w:r>
      <w:r w:rsidR="00702C84">
        <w:t>osiłków przywożonych d</w:t>
      </w:r>
      <w:r w:rsidR="009B46B4">
        <w:t>o szkoły w ramach gminnego programu objęcia uczniów do</w:t>
      </w:r>
      <w:r w:rsidR="00057679">
        <w:t>żywianiem</w:t>
      </w:r>
    </w:p>
    <w:p w:rsidR="00CA68DD" w:rsidRDefault="00CA68DD" w:rsidP="007907D6">
      <w:pPr>
        <w:pStyle w:val="Akapitzlist"/>
        <w:numPr>
          <w:ilvl w:val="0"/>
          <w:numId w:val="1"/>
        </w:numPr>
        <w:ind w:left="284" w:hanging="284"/>
        <w:jc w:val="both"/>
      </w:pPr>
      <w:r>
        <w:t>Stołówka zapewnia</w:t>
      </w:r>
      <w:r w:rsidR="002C0F92">
        <w:t xml:space="preserve"> obiady od poniedziałku </w:t>
      </w:r>
      <w:r>
        <w:t>do piątku (</w:t>
      </w:r>
      <w:r w:rsidR="002C0F92">
        <w:t xml:space="preserve"> poniedziałek - zupa,</w:t>
      </w:r>
      <w:r w:rsidR="006951C5">
        <w:t xml:space="preserve"> </w:t>
      </w:r>
      <w:r w:rsidR="002C0F92">
        <w:t xml:space="preserve">pozostałe dni       - </w:t>
      </w:r>
      <w:r w:rsidR="00057679">
        <w:t>obiad dwudaniowy</w:t>
      </w:r>
      <w:r>
        <w:t>);</w:t>
      </w:r>
    </w:p>
    <w:p w:rsidR="00702C84" w:rsidRDefault="00057679" w:rsidP="007907D6">
      <w:pPr>
        <w:pStyle w:val="Akapitzlist"/>
        <w:numPr>
          <w:ilvl w:val="0"/>
          <w:numId w:val="1"/>
        </w:numPr>
        <w:ind w:left="284" w:hanging="284"/>
        <w:jc w:val="both"/>
      </w:pPr>
      <w:r>
        <w:t>Cenę jednego obiadu wynosi 3,50 zł</w:t>
      </w:r>
      <w:r w:rsidR="00702C84">
        <w:t>;</w:t>
      </w:r>
    </w:p>
    <w:p w:rsidR="00702C84" w:rsidRDefault="00702C84" w:rsidP="007907D6">
      <w:pPr>
        <w:pStyle w:val="Akapitzlist"/>
        <w:numPr>
          <w:ilvl w:val="0"/>
          <w:numId w:val="1"/>
        </w:numPr>
        <w:ind w:left="284" w:hanging="284"/>
        <w:jc w:val="both"/>
      </w:pPr>
      <w:r>
        <w:t>Obiad wydawa</w:t>
      </w:r>
      <w:r w:rsidR="00057679">
        <w:t>ny jest w godzinach  od 11.45-12.00 i  do 12.45-13.00</w:t>
      </w:r>
      <w:r>
        <w:t>;</w:t>
      </w:r>
    </w:p>
    <w:p w:rsidR="00702C84" w:rsidRDefault="00B603EA" w:rsidP="007907D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pierwszej kolejności </w:t>
      </w:r>
      <w:r w:rsidR="00702C84">
        <w:t xml:space="preserve">korzystają z obiadu </w:t>
      </w:r>
      <w:r w:rsidR="00327963">
        <w:t xml:space="preserve">uczniowie klas </w:t>
      </w:r>
      <w:r w:rsidR="00B913D1">
        <w:t>najmłodszych</w:t>
      </w:r>
      <w:r w:rsidR="00057679">
        <w:t xml:space="preserve">, następnie </w:t>
      </w:r>
      <w:r w:rsidR="00327963">
        <w:t>uczniowie</w:t>
      </w:r>
      <w:r w:rsidR="00057679">
        <w:t xml:space="preserve"> klas starszych</w:t>
      </w:r>
      <w:r w:rsidR="00327963">
        <w:t>;</w:t>
      </w:r>
    </w:p>
    <w:p w:rsidR="00CA68DD" w:rsidRPr="00A67D53" w:rsidRDefault="00852590" w:rsidP="007907D6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Pr="00A67D53">
        <w:rPr>
          <w:color w:val="000000" w:themeColor="text1"/>
        </w:rPr>
        <w:t>adłospis na bieżący tydzień</w:t>
      </w:r>
      <w:r w:rsidR="006951C5">
        <w:rPr>
          <w:color w:val="000000" w:themeColor="text1"/>
        </w:rPr>
        <w:t xml:space="preserve"> </w:t>
      </w:r>
      <w:r w:rsidRPr="00A67D53">
        <w:rPr>
          <w:color w:val="000000" w:themeColor="text1"/>
        </w:rPr>
        <w:t>wywieszony jest</w:t>
      </w:r>
      <w:r>
        <w:rPr>
          <w:color w:val="000000" w:themeColor="text1"/>
        </w:rPr>
        <w:t xml:space="preserve"> w stołówce n</w:t>
      </w:r>
      <w:r w:rsidR="00057679">
        <w:rPr>
          <w:color w:val="000000" w:themeColor="text1"/>
        </w:rPr>
        <w:t>a tablicy ogłoszeń i na stronie internetowej szkoły</w:t>
      </w:r>
    </w:p>
    <w:p w:rsidR="00327963" w:rsidRPr="00A67D53" w:rsidRDefault="00327963" w:rsidP="007907D6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A67D53">
        <w:rPr>
          <w:color w:val="000000" w:themeColor="text1"/>
        </w:rPr>
        <w:t>W stołówce obowiązują zasady kulturalnego zachowania;</w:t>
      </w:r>
    </w:p>
    <w:p w:rsidR="00327963" w:rsidRPr="00A67D53" w:rsidRDefault="00327963" w:rsidP="007907D6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A67D53">
        <w:rPr>
          <w:color w:val="000000" w:themeColor="text1"/>
        </w:rPr>
        <w:t>Nadzór nad uczniami sprawuje nauczyciel dyżurujący</w:t>
      </w:r>
      <w:r w:rsidR="002C0F92">
        <w:rPr>
          <w:color w:val="000000" w:themeColor="text1"/>
        </w:rPr>
        <w:t>,</w:t>
      </w:r>
      <w:r w:rsidRPr="00A67D53">
        <w:rPr>
          <w:color w:val="000000" w:themeColor="text1"/>
        </w:rPr>
        <w:t xml:space="preserve"> zgodnie</w:t>
      </w:r>
      <w:r w:rsidR="00A67D53" w:rsidRPr="00A67D53">
        <w:rPr>
          <w:color w:val="000000" w:themeColor="text1"/>
        </w:rPr>
        <w:t xml:space="preserve"> z grafikiem dyżurów</w:t>
      </w:r>
      <w:r w:rsidR="00057679">
        <w:rPr>
          <w:color w:val="000000" w:themeColor="text1"/>
        </w:rPr>
        <w:t xml:space="preserve"> oraz panie z obsługi</w:t>
      </w:r>
      <w:r w:rsidR="00A67D53" w:rsidRPr="00A67D53">
        <w:rPr>
          <w:color w:val="000000" w:themeColor="text1"/>
        </w:rPr>
        <w:t>;</w:t>
      </w:r>
    </w:p>
    <w:p w:rsidR="00D80BCF" w:rsidRPr="00327963" w:rsidRDefault="00D80BCF" w:rsidP="007907D6">
      <w:pPr>
        <w:pStyle w:val="Akapitzlist"/>
        <w:numPr>
          <w:ilvl w:val="0"/>
          <w:numId w:val="1"/>
        </w:numPr>
        <w:ind w:left="284" w:hanging="284"/>
        <w:jc w:val="both"/>
      </w:pPr>
      <w:r w:rsidRPr="00D80BCF">
        <w:t xml:space="preserve">Konsekwencje finansowe za szkody materialne spowodowane przez ucznia w sposób umyślny </w:t>
      </w:r>
      <w:r>
        <w:t xml:space="preserve">- </w:t>
      </w:r>
      <w:r w:rsidRPr="00D80BCF">
        <w:t>ponosi rodzic lub opiekun prawny</w:t>
      </w:r>
      <w:r>
        <w:t>.</w:t>
      </w:r>
    </w:p>
    <w:p w:rsidR="00327963" w:rsidRPr="00327963" w:rsidRDefault="00327963" w:rsidP="00852590"/>
    <w:p w:rsidR="00327963" w:rsidRDefault="00327963" w:rsidP="00327963">
      <w:pPr>
        <w:jc w:val="center"/>
      </w:pPr>
      <w:r>
        <w:rPr>
          <w:rFonts w:cs="Times New Roman"/>
        </w:rPr>
        <w:t xml:space="preserve">§ </w:t>
      </w:r>
      <w:r>
        <w:t>2</w:t>
      </w:r>
    </w:p>
    <w:p w:rsidR="004D0ADF" w:rsidRPr="00852590" w:rsidRDefault="00CA68DD" w:rsidP="00327963">
      <w:pPr>
        <w:jc w:val="center"/>
        <w:rPr>
          <w:b/>
        </w:rPr>
      </w:pPr>
      <w:r w:rsidRPr="00852590">
        <w:rPr>
          <w:b/>
        </w:rPr>
        <w:t>Uprawnienia do korzystania ze stołówki</w:t>
      </w:r>
    </w:p>
    <w:p w:rsidR="00327963" w:rsidRPr="00327963" w:rsidRDefault="00327963" w:rsidP="00327963">
      <w:pPr>
        <w:jc w:val="center"/>
      </w:pPr>
    </w:p>
    <w:p w:rsidR="00327963" w:rsidRDefault="00327963" w:rsidP="00327963">
      <w:pPr>
        <w:pStyle w:val="Akapitzlist"/>
        <w:numPr>
          <w:ilvl w:val="0"/>
          <w:numId w:val="2"/>
        </w:numPr>
        <w:ind w:left="284" w:hanging="284"/>
        <w:jc w:val="both"/>
      </w:pPr>
      <w:r>
        <w:t>Do korzystania z posiłków w stołówce szkolnej uprawnieni są:</w:t>
      </w:r>
    </w:p>
    <w:p w:rsidR="00327963" w:rsidRDefault="00327963" w:rsidP="00327963">
      <w:pPr>
        <w:pStyle w:val="Akapitzlist"/>
        <w:ind w:left="284"/>
        <w:jc w:val="both"/>
      </w:pPr>
      <w:r>
        <w:t xml:space="preserve">- uczniowie wnoszący opłaty indywidualne na podstawie </w:t>
      </w:r>
      <w:r w:rsidR="00A67D53">
        <w:t>„Zgłoszenia na obiady”</w:t>
      </w:r>
      <w:r w:rsidR="00852590">
        <w:t>;</w:t>
      </w:r>
    </w:p>
    <w:p w:rsidR="00327963" w:rsidRDefault="00327963" w:rsidP="00057679">
      <w:pPr>
        <w:pStyle w:val="Akapitzlist"/>
        <w:ind w:left="284"/>
        <w:jc w:val="both"/>
      </w:pPr>
      <w:r>
        <w:t>- uczniowie, których dożywianie dofinansowuje M</w:t>
      </w:r>
      <w:r w:rsidR="002C0F92">
        <w:t>G</w:t>
      </w:r>
      <w:r>
        <w:t>OPS</w:t>
      </w:r>
      <w:r w:rsidR="00A67D53">
        <w:t xml:space="preserve"> na podstawie wydanych decyzji;</w:t>
      </w:r>
    </w:p>
    <w:p w:rsidR="00327963" w:rsidRDefault="00A67D53" w:rsidP="00327963">
      <w:pPr>
        <w:pStyle w:val="Akapitzlist"/>
        <w:numPr>
          <w:ilvl w:val="0"/>
          <w:numId w:val="2"/>
        </w:numPr>
        <w:ind w:left="284" w:hanging="284"/>
        <w:jc w:val="both"/>
      </w:pPr>
      <w:r>
        <w:t>Podczas wydawania obiadów w stołówce mogą przebywać tylko osoby spożywające posiłek;</w:t>
      </w:r>
    </w:p>
    <w:p w:rsidR="00852590" w:rsidRDefault="00852590" w:rsidP="00A67D53">
      <w:pPr>
        <w:jc w:val="center"/>
        <w:rPr>
          <w:rFonts w:cs="Times New Roman"/>
        </w:rPr>
      </w:pPr>
    </w:p>
    <w:p w:rsidR="00A67D53" w:rsidRDefault="00A67D53" w:rsidP="00A67D53">
      <w:pPr>
        <w:jc w:val="center"/>
      </w:pPr>
      <w:r>
        <w:rPr>
          <w:rFonts w:cs="Times New Roman"/>
        </w:rPr>
        <w:t xml:space="preserve">§ </w:t>
      </w:r>
      <w:r>
        <w:t>3</w:t>
      </w:r>
    </w:p>
    <w:p w:rsidR="00A67D53" w:rsidRPr="00852590" w:rsidRDefault="00CA68DD" w:rsidP="00852590">
      <w:pPr>
        <w:jc w:val="center"/>
        <w:rPr>
          <w:b/>
        </w:rPr>
      </w:pPr>
      <w:r w:rsidRPr="00852590">
        <w:rPr>
          <w:b/>
        </w:rPr>
        <w:t>Wnoszenie opłat</w:t>
      </w:r>
    </w:p>
    <w:p w:rsidR="00A67D53" w:rsidRDefault="00ED1B2A" w:rsidP="00753543">
      <w:pPr>
        <w:pStyle w:val="Akapitzlist"/>
        <w:numPr>
          <w:ilvl w:val="0"/>
          <w:numId w:val="3"/>
        </w:numPr>
        <w:ind w:left="284" w:hanging="284"/>
        <w:jc w:val="both"/>
      </w:pPr>
      <w:r>
        <w:t>Opłat</w:t>
      </w:r>
      <w:r w:rsidR="00057679">
        <w:t xml:space="preserve">y za obiady ujęte są w oddzielnym regulaminie </w:t>
      </w:r>
    </w:p>
    <w:p w:rsidR="00852590" w:rsidRPr="00852590" w:rsidRDefault="00852590" w:rsidP="00057679">
      <w:pPr>
        <w:jc w:val="both"/>
      </w:pPr>
    </w:p>
    <w:p w:rsidR="00852590" w:rsidRDefault="00852590" w:rsidP="00753543">
      <w:pPr>
        <w:jc w:val="both"/>
      </w:pPr>
    </w:p>
    <w:p w:rsidR="00753543" w:rsidRPr="00753543" w:rsidRDefault="006B401A" w:rsidP="00753543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6B401A">
        <w:t>Informacja o wysokości</w:t>
      </w:r>
      <w:r w:rsidR="006951C5">
        <w:t xml:space="preserve"> </w:t>
      </w:r>
      <w:r w:rsidRPr="006B401A">
        <w:t>opłat</w:t>
      </w:r>
      <w:r w:rsidR="00057679">
        <w:t xml:space="preserve"> na kolejny miesiąc jest przekazywana rodzicom przez sekretariat przy pomocy e-dziennika</w:t>
      </w:r>
    </w:p>
    <w:p w:rsidR="00572C5A" w:rsidRPr="00057679" w:rsidRDefault="00572C5A" w:rsidP="00057679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ED1B2A" w:rsidRDefault="00ED1B2A" w:rsidP="00572C5A">
      <w:pPr>
        <w:pStyle w:val="Akapitzlist"/>
        <w:ind w:left="284"/>
        <w:jc w:val="both"/>
      </w:pPr>
    </w:p>
    <w:p w:rsidR="00572C5A" w:rsidRDefault="00572C5A" w:rsidP="00572C5A">
      <w:pPr>
        <w:jc w:val="center"/>
      </w:pPr>
      <w:r>
        <w:rPr>
          <w:rFonts w:cs="Times New Roman"/>
        </w:rPr>
        <w:t xml:space="preserve">§ </w:t>
      </w:r>
      <w:r>
        <w:t>4</w:t>
      </w:r>
    </w:p>
    <w:p w:rsidR="00572C5A" w:rsidRPr="00753543" w:rsidRDefault="00572C5A" w:rsidP="00753543">
      <w:pPr>
        <w:jc w:val="center"/>
        <w:rPr>
          <w:b/>
        </w:rPr>
      </w:pPr>
      <w:r w:rsidRPr="00753543">
        <w:rPr>
          <w:b/>
        </w:rPr>
        <w:t>Zwroty za niewykorzystane obiady</w:t>
      </w:r>
    </w:p>
    <w:p w:rsidR="00572C5A" w:rsidRDefault="00572C5A" w:rsidP="00572C5A">
      <w:pPr>
        <w:pStyle w:val="Akapitzlist"/>
        <w:numPr>
          <w:ilvl w:val="0"/>
          <w:numId w:val="4"/>
        </w:numPr>
        <w:ind w:left="284" w:hanging="284"/>
        <w:jc w:val="both"/>
      </w:pPr>
      <w:r w:rsidRPr="00572C5A">
        <w:t>Zwrot poniesionych kosztów może nastąpić z powodu choroby, wycieczki lub innych przyczyn losowych, jeżeli nieobecność ucznia</w:t>
      </w:r>
      <w:r>
        <w:t xml:space="preserve">  wynosi jeden dzień lub dłużej;</w:t>
      </w:r>
    </w:p>
    <w:p w:rsidR="00572C5A" w:rsidRDefault="00572C5A" w:rsidP="00572C5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Nieobecność musi być zgłoszona </w:t>
      </w:r>
      <w:r w:rsidR="00753543">
        <w:t xml:space="preserve">przez rodzica </w:t>
      </w:r>
      <w:r>
        <w:t>w sekretariacie szkoły</w:t>
      </w:r>
      <w:r w:rsidR="00057679">
        <w:t xml:space="preserve"> osobiście lub telefonicznie.</w:t>
      </w:r>
    </w:p>
    <w:p w:rsidR="006B401A" w:rsidRDefault="006B401A" w:rsidP="00572C5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Niezgłoszona nieobecność </w:t>
      </w:r>
      <w:r w:rsidRPr="006B401A">
        <w:t>nie podlega zwrotowi</w:t>
      </w:r>
      <w:r>
        <w:t>;</w:t>
      </w:r>
    </w:p>
    <w:p w:rsidR="006B401A" w:rsidRDefault="006B401A" w:rsidP="006B401A">
      <w:pPr>
        <w:pStyle w:val="Akapitzlist"/>
        <w:numPr>
          <w:ilvl w:val="0"/>
          <w:numId w:val="4"/>
        </w:numPr>
        <w:ind w:left="284" w:hanging="284"/>
        <w:jc w:val="both"/>
      </w:pPr>
      <w:r w:rsidRPr="006B401A">
        <w:t xml:space="preserve">Rezygnację z obiadów należy zgłosić w sekretariacie szkoły </w:t>
      </w:r>
      <w:r w:rsidR="00FC0CC9">
        <w:t>wypełniając formularz rezygnacji z obiadów.</w:t>
      </w:r>
      <w:r w:rsidRPr="006B401A">
        <w:t>.</w:t>
      </w:r>
    </w:p>
    <w:p w:rsidR="00572C5A" w:rsidRDefault="00572C5A" w:rsidP="00572C5A">
      <w:pPr>
        <w:jc w:val="both"/>
      </w:pPr>
    </w:p>
    <w:p w:rsidR="00D80BCF" w:rsidRDefault="00D80BCF" w:rsidP="00D80BCF">
      <w:pPr>
        <w:jc w:val="center"/>
      </w:pPr>
      <w:r>
        <w:rPr>
          <w:rFonts w:cs="Times New Roman"/>
        </w:rPr>
        <w:t xml:space="preserve">§ </w:t>
      </w:r>
      <w:r w:rsidR="00C52761">
        <w:t>5</w:t>
      </w:r>
    </w:p>
    <w:p w:rsidR="004E167C" w:rsidRPr="00753543" w:rsidRDefault="00CA68DD" w:rsidP="00753543">
      <w:pPr>
        <w:jc w:val="center"/>
        <w:rPr>
          <w:b/>
        </w:rPr>
      </w:pPr>
      <w:r w:rsidRPr="00753543">
        <w:rPr>
          <w:b/>
        </w:rPr>
        <w:t>Zasady zachowania na stołówce</w:t>
      </w:r>
    </w:p>
    <w:p w:rsidR="00D80BCF" w:rsidRDefault="004E167C" w:rsidP="004E167C">
      <w:pPr>
        <w:pStyle w:val="Akapitzlist"/>
        <w:numPr>
          <w:ilvl w:val="0"/>
          <w:numId w:val="5"/>
        </w:numPr>
        <w:ind w:left="284" w:hanging="284"/>
        <w:jc w:val="both"/>
      </w:pPr>
      <w:r w:rsidRPr="004E167C">
        <w:t>Uczniowie korzystający ze stołówki zobowiązani są do pozostawiania kurtek w szatni,</w:t>
      </w:r>
      <w:r w:rsidR="006951C5">
        <w:t xml:space="preserve"> </w:t>
      </w:r>
      <w:r w:rsidR="00753543">
        <w:t xml:space="preserve">a </w:t>
      </w:r>
      <w:r w:rsidRPr="004E167C">
        <w:t>tornistrów prze</w:t>
      </w:r>
      <w:r>
        <w:t>d stołówką</w:t>
      </w:r>
      <w:r w:rsidR="00753543">
        <w:t>;</w:t>
      </w:r>
    </w:p>
    <w:p w:rsidR="004E167C" w:rsidRDefault="004E167C" w:rsidP="004E167C">
      <w:pPr>
        <w:pStyle w:val="Akapitzlist"/>
        <w:numPr>
          <w:ilvl w:val="0"/>
          <w:numId w:val="5"/>
        </w:numPr>
        <w:ind w:left="284" w:hanging="284"/>
        <w:jc w:val="both"/>
      </w:pPr>
      <w:r>
        <w:t>Przed wejściem na stołówkę u</w:t>
      </w:r>
      <w:r w:rsidRPr="004E167C">
        <w:t xml:space="preserve">czniowie ustawiają się w kolejce </w:t>
      </w:r>
      <w:r w:rsidR="00B913D1">
        <w:t>na korytarzu,</w:t>
      </w:r>
      <w:r w:rsidRPr="004E167C">
        <w:t xml:space="preserve"> oczekując </w:t>
      </w:r>
      <w:r w:rsidR="00B913D1">
        <w:t xml:space="preserve">       odhaczenia  na liście obiadowej;</w:t>
      </w:r>
    </w:p>
    <w:p w:rsidR="00753543" w:rsidRDefault="00753543" w:rsidP="00753543">
      <w:pPr>
        <w:pStyle w:val="Akapitzlist"/>
        <w:numPr>
          <w:ilvl w:val="0"/>
          <w:numId w:val="5"/>
        </w:numPr>
        <w:ind w:left="284" w:hanging="284"/>
        <w:jc w:val="both"/>
      </w:pPr>
      <w:r>
        <w:t>Uczniowie wchodzą pojedynczo, odbierają obiad i zajmują wolne miejsca przy stołach;</w:t>
      </w:r>
    </w:p>
    <w:p w:rsidR="00B913D1" w:rsidRDefault="00B913D1" w:rsidP="00753543">
      <w:pPr>
        <w:pStyle w:val="Akapitzlist"/>
        <w:numPr>
          <w:ilvl w:val="0"/>
          <w:numId w:val="5"/>
        </w:numPr>
        <w:ind w:left="284" w:hanging="284"/>
        <w:jc w:val="both"/>
      </w:pPr>
      <w:r w:rsidRPr="00B913D1">
        <w:t xml:space="preserve">Po spożyciu obiadu </w:t>
      </w:r>
      <w:r>
        <w:t>uczeń odnosi</w:t>
      </w:r>
      <w:r w:rsidRPr="00B913D1">
        <w:t xml:space="preserve"> w wyznaczone miejsce </w:t>
      </w:r>
      <w:r>
        <w:t>brudne naczynia, sztućce                  i  opuszcza stołówkę, ustępując miejsca kolejnej osobie.</w:t>
      </w:r>
    </w:p>
    <w:p w:rsidR="00753543" w:rsidRDefault="00753543" w:rsidP="00753543">
      <w:pPr>
        <w:pStyle w:val="Akapitzlist"/>
        <w:ind w:left="284"/>
        <w:jc w:val="both"/>
      </w:pPr>
    </w:p>
    <w:p w:rsidR="00C52761" w:rsidRDefault="00C52761" w:rsidP="00C52761">
      <w:pPr>
        <w:jc w:val="center"/>
      </w:pPr>
      <w:r>
        <w:rPr>
          <w:rFonts w:cs="Times New Roman"/>
        </w:rPr>
        <w:t xml:space="preserve">§ </w:t>
      </w:r>
      <w:r>
        <w:t>6</w:t>
      </w:r>
    </w:p>
    <w:p w:rsidR="00C52761" w:rsidRPr="00753543" w:rsidRDefault="00CA68DD" w:rsidP="00753543">
      <w:pPr>
        <w:jc w:val="center"/>
        <w:rPr>
          <w:b/>
        </w:rPr>
      </w:pPr>
      <w:r w:rsidRPr="00753543">
        <w:rPr>
          <w:b/>
        </w:rPr>
        <w:t>Postanowienia końcowe</w:t>
      </w:r>
    </w:p>
    <w:p w:rsidR="00C52761" w:rsidRDefault="00C52761" w:rsidP="00C52761">
      <w:pPr>
        <w:pStyle w:val="Akapitzlist"/>
        <w:numPr>
          <w:ilvl w:val="0"/>
          <w:numId w:val="6"/>
        </w:numPr>
        <w:ind w:left="284" w:hanging="284"/>
        <w:jc w:val="both"/>
      </w:pPr>
      <w:r>
        <w:t>O wszystkich sprawach dotyczących funkcjonowania stołówki decyduje Dyrektor Szkoły;</w:t>
      </w:r>
    </w:p>
    <w:p w:rsidR="00CA68DD" w:rsidRDefault="00753543" w:rsidP="00460600">
      <w:pPr>
        <w:pStyle w:val="Akapitzlist"/>
        <w:numPr>
          <w:ilvl w:val="0"/>
          <w:numId w:val="6"/>
        </w:numPr>
        <w:ind w:left="284" w:hanging="284"/>
        <w:jc w:val="both"/>
      </w:pPr>
      <w:r>
        <w:t>Regu</w:t>
      </w:r>
      <w:r w:rsidR="00FC0CC9">
        <w:t>lamin wchodzi w życie 01.10.2020 r .</w:t>
      </w:r>
    </w:p>
    <w:sectPr w:rsidR="00CA68DD" w:rsidSect="004D0A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36F"/>
    <w:multiLevelType w:val="hybridMultilevel"/>
    <w:tmpl w:val="D81C312A"/>
    <w:lvl w:ilvl="0" w:tplc="95A6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68E"/>
    <w:multiLevelType w:val="hybridMultilevel"/>
    <w:tmpl w:val="BCE07446"/>
    <w:lvl w:ilvl="0" w:tplc="95A6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012B"/>
    <w:multiLevelType w:val="hybridMultilevel"/>
    <w:tmpl w:val="0B68EB94"/>
    <w:lvl w:ilvl="0" w:tplc="95A6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078E"/>
    <w:multiLevelType w:val="hybridMultilevel"/>
    <w:tmpl w:val="80E2F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42916"/>
    <w:multiLevelType w:val="hybridMultilevel"/>
    <w:tmpl w:val="ED9A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6DE"/>
    <w:multiLevelType w:val="hybridMultilevel"/>
    <w:tmpl w:val="6BCCF266"/>
    <w:lvl w:ilvl="0" w:tplc="95A6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F"/>
    <w:rsid w:val="00057679"/>
    <w:rsid w:val="002C0F92"/>
    <w:rsid w:val="00327963"/>
    <w:rsid w:val="00351F8B"/>
    <w:rsid w:val="00460600"/>
    <w:rsid w:val="004703AF"/>
    <w:rsid w:val="004D0ADF"/>
    <w:rsid w:val="004E167C"/>
    <w:rsid w:val="00572C5A"/>
    <w:rsid w:val="006951C5"/>
    <w:rsid w:val="006B401A"/>
    <w:rsid w:val="00702C84"/>
    <w:rsid w:val="00753543"/>
    <w:rsid w:val="007907D6"/>
    <w:rsid w:val="00852590"/>
    <w:rsid w:val="009A3032"/>
    <w:rsid w:val="009B46B4"/>
    <w:rsid w:val="00A67D53"/>
    <w:rsid w:val="00AB1C2A"/>
    <w:rsid w:val="00B503BB"/>
    <w:rsid w:val="00B603EA"/>
    <w:rsid w:val="00B913D1"/>
    <w:rsid w:val="00BB36CD"/>
    <w:rsid w:val="00C52761"/>
    <w:rsid w:val="00CA68DD"/>
    <w:rsid w:val="00D20A66"/>
    <w:rsid w:val="00D80BCF"/>
    <w:rsid w:val="00ED1B2A"/>
    <w:rsid w:val="00F71CCC"/>
    <w:rsid w:val="00FC0CC9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D61F-4F28-405D-B302-2A1E924D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8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79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Mikorzyn</dc:creator>
  <cp:lastModifiedBy>sekretariat</cp:lastModifiedBy>
  <cp:revision>2</cp:revision>
  <cp:lastPrinted>2022-03-15T08:44:00Z</cp:lastPrinted>
  <dcterms:created xsi:type="dcterms:W3CDTF">2022-03-15T08:47:00Z</dcterms:created>
  <dcterms:modified xsi:type="dcterms:W3CDTF">2022-03-15T08:47:00Z</dcterms:modified>
</cp:coreProperties>
</file>